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Weekly church service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Volunteer Arrival and Setup</w:t>
      </w:r>
    </w:p>
    <w:p>
      <w:pPr>
        <w:spacing w:line="240" w:before="60" w:after="60"/>
      </w:pPr>
      <w:r>
        <w:rPr>
          <w:sz w:val="24"/>
          <w:szCs w:val="24"/>
        </w:rPr>
        <w:t xml:space="preserve">Greeters, tech crew, and worship team members arrive to complete final preparations before the service. Sound checks and usher assignments are finalized.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Pre-Service Coffee and Fellowship</w:t>
      </w:r>
    </w:p>
    <w:p>
      <w:pPr>
        <w:spacing w:line="240" w:before="60" w:after="60"/>
      </w:pPr>
      <w:r>
        <w:rPr>
          <w:sz w:val="24"/>
          <w:szCs w:val="24"/>
        </w:rPr>
        <w:t xml:space="preserve">Early arriving congregants gather for complimentary coffee and light refreshments. This provides an informal opportunity for community connection before worship.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Fellowship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Sanctuary Doors Open</w:t>
      </w:r>
    </w:p>
    <w:p>
      <w:pPr>
        <w:spacing w:line="240" w:before="60" w:after="60"/>
      </w:pPr>
      <w:r>
        <w:rPr>
          <w:sz w:val="24"/>
          <w:szCs w:val="24"/>
        </w:rPr>
        <w:t xml:space="preserve">The usher team opens the main sanctuary doors and welcomes attending families. Prelude music plays softly as attendees take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Call to Worship and Opening Prayer</w:t>
      </w:r>
    </w:p>
    <w:p>
      <w:pPr>
        <w:spacing w:line="240" w:before="60" w:after="60"/>
      </w:pPr>
      <w:r>
        <w:rPr>
          <w:sz w:val="24"/>
          <w:szCs w:val="24"/>
        </w:rPr>
        <w:t xml:space="preserve">The worship leader welcomes the congregation and leads an opening prayer to start the service. Scripture verses are read to focus the community on praise.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10:10 – 10:35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Praise and Worship Songs</w:t>
      </w:r>
    </w:p>
    <w:p>
      <w:pPr>
        <w:spacing w:line="240" w:before="60" w:after="60"/>
      </w:pPr>
      <w:r>
        <w:rPr>
          <w:sz w:val="24"/>
          <w:szCs w:val="24"/>
        </w:rPr>
        <w:t xml:space="preserve">The worship team leads the congregation in contemporary and traditional songs. Attendees stand together in worship and devotion.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and Announcements</w:t>
      </w:r>
    </w:p>
    <w:p>
      <w:pPr>
        <w:spacing w:line="240" w:before="60" w:after="60"/>
      </w:pPr>
      <w:r>
        <w:rPr>
          <w:sz w:val="24"/>
          <w:szCs w:val="24"/>
        </w:rPr>
        <w:t xml:space="preserve">The pastor highlights upcoming ministry events, small group opportunities, and special church news. First-time visitors are formally acknowledged and welcomed.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10:55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Tithes and Offering</w:t>
      </w:r>
    </w:p>
    <w:p>
      <w:pPr>
        <w:spacing w:line="240" w:before="60" w:after="60"/>
      </w:pPr>
      <w:r>
        <w:rPr>
          <w:sz w:val="24"/>
          <w:szCs w:val="24"/>
        </w:rPr>
        <w:t xml:space="preserve">Ushers pass collection baskets throughout the rows for physical tithes while online giving details are displayed. Soft instrumental music plays in the background.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Aisles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10:55 – 11:35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Weekly Sermon</w:t>
      </w:r>
    </w:p>
    <w:p>
      <w:pPr>
        <w:spacing w:line="240" w:before="60" w:after="60"/>
      </w:pPr>
      <w:r>
        <w:rPr>
          <w:sz w:val="24"/>
          <w:szCs w:val="24"/>
        </w:rPr>
        <w:t xml:space="preserve">The lead pastor delivers the message focused on biblical teachings and practical application for daily life. Congregants follow along with sermon notes and scripture passages.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Pulpit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Response and Benediction</w:t>
      </w:r>
    </w:p>
    <w:p>
      <w:pPr>
        <w:spacing w:line="240" w:before="60" w:after="60"/>
      </w:pPr>
      <w:r>
        <w:rPr>
          <w:sz w:val="24"/>
          <w:szCs w:val="24"/>
        </w:rPr>
        <w:t xml:space="preserve">An invitation for personal prayer is offered at the altar for those seeking spiritual support. The service concludes with a traditional blessing over the congregation.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 Stage and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Dismissal and Post-Service Greeting</w:t>
      </w:r>
    </w:p>
    <w:p>
      <w:pPr>
        <w:spacing w:line="240" w:before="60" w:after="60"/>
      </w:pPr>
      <w:r>
        <w:rPr>
          <w:sz w:val="24"/>
          <w:szCs w:val="24"/>
        </w:rPr>
        <w:t xml:space="preserve">The pastor and ministry leaders greet attendees in the foyer as they exit. Visitors can stop by the welcome center for additional information about church programs.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Foyer and Courtyard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u5jsctqsifrsgw2si8txp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u5jsctqsifrsgw2si8txp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2026-07-23T09:48:14.655Z</dcterms:created>
  <dcterms:modified xsi:type="dcterms:W3CDTF">2026-07-23T09:48:14.655Z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