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Public participation meeting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receive event materials, and enjoy light refreshments before the session begins.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Center 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Opening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Local officials welcome community members and outline the key objectives of today's public participation meeting.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09:20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Project Overview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A comprehensive presentation detailing the proposed urban development project and key decision areas.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Facilitator Briefing</w:t>
      </w:r>
    </w:p>
    <w:p>
      <w:pPr>
        <w:spacing w:line="240" w:before="60" w:after="60"/>
      </w:pPr>
      <w:r>
        <w:rPr>
          <w:sz w:val="24"/>
          <w:szCs w:val="24"/>
        </w:rPr>
        <w:t xml:space="preserve">Lead facilitators explain the ground rules, objectives, and process for the breakout discussion groups.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take a short break to network and transition to their assigned discussion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Catering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10:20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Discussion Groups: Session 1</w:t>
      </w:r>
    </w:p>
    <w:p>
      <w:pPr>
        <w:spacing w:line="240" w:before="60" w:after="60"/>
      </w:pPr>
      <w:r>
        <w:rPr>
          <w:sz w:val="24"/>
          <w:szCs w:val="24"/>
        </w:rPr>
        <w:t xml:space="preserve">Small working groups discuss specific topic areas including infrastructure, green spaces, and traffic impact.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and facilitators share a catered lunch while discussing initial ideas informally.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Catering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Discussion Groups: Session 2</w:t>
      </w:r>
    </w:p>
    <w:p>
      <w:pPr>
        <w:spacing w:line="240" w:before="60" w:after="60"/>
      </w:pPr>
      <w:r>
        <w:rPr>
          <w:sz w:val="24"/>
          <w:szCs w:val="24"/>
        </w:rPr>
        <w:t xml:space="preserve">Groups refine their ideas, consolidate priority items, and formulate proposed solutions for community improvements.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Facilitator Synthesis Prep</w:t>
      </w:r>
    </w:p>
    <w:p>
      <w:pPr>
        <w:spacing w:line="240" w:before="60" w:after="60"/>
      </w:pPr>
      <w:r>
        <w:rPr>
          <w:sz w:val="24"/>
          <w:szCs w:val="24"/>
        </w:rPr>
        <w:t xml:space="preserve">Group facilitators review notes and prepare summary key points for the upcoming public reporting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Facilitators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Presentations and Reporting</w:t>
      </w:r>
    </w:p>
    <w:p>
      <w:pPr>
        <w:spacing w:line="240" w:before="60" w:after="60"/>
      </w:pPr>
      <w:r>
        <w:rPr>
          <w:sz w:val="24"/>
          <w:szCs w:val="24"/>
        </w:rPr>
        <w:t xml:space="preserve">Designated group spokespersons present their findings and top recommendations to the full assembly.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Floor Q&amp;A</w:t>
      </w:r>
    </w:p>
    <w:p>
      <w:pPr>
        <w:spacing w:line="240" w:before="60" w:after="60"/>
      </w:pPr>
      <w:r>
        <w:rPr>
          <w:sz w:val="24"/>
          <w:szCs w:val="24"/>
        </w:rPr>
        <w:t xml:space="preserve">Community members ask follow-up questions and address panel members directly regarding overall findings.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Next Steps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summarize the outcome, detail how input will be utilized, and thank everyone for participating.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-umqz-rv1xq_koqavrqm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-umqz-rv1xq_koqavrqm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2026-07-23T09:58:33.041Z</dcterms:created>
  <dcterms:modified xsi:type="dcterms:W3CDTF">2026-07-23T09:58:33.041Z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