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Life event planning (e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Apartment Viewing Tour</w:t>
      </w:r>
    </w:p>
    <w:p>
      <w:pPr>
        <w:spacing w:line="240" w:before="60" w:after="60"/>
      </w:pPr>
      <w:r>
        <w:rPr>
          <w:sz w:val="24"/>
          <w:szCs w:val="24"/>
        </w:rPr>
        <w:t xml:space="preserve">Tour candidate apartments with the real estate agent to evaluate potential new homes. Review floor plans, amenities, and lease terms during the walkthrough.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Oakwood Apartments, 123 Main Street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Application Review &amp; Lunch</w:t>
      </w:r>
    </w:p>
    <w:p>
      <w:pPr>
        <w:spacing w:line="240" w:before="60" w:after="60"/>
      </w:pPr>
      <w:r>
        <w:rPr>
          <w:sz w:val="24"/>
          <w:szCs w:val="24"/>
        </w:rPr>
        <w:t xml:space="preserve">Compare property notes over lunch and complete the formal tenant application forms. Submit financial references and background verification details.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Corner Bakery Cafe, 456 Elm Street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Lease Signing &amp; Key Pickup</w:t>
      </w:r>
    </w:p>
    <w:p>
      <w:pPr>
        <w:spacing w:line="240" w:before="60" w:after="60"/>
      </w:pPr>
      <w:r>
        <w:rPr>
          <w:sz w:val="24"/>
          <w:szCs w:val="24"/>
        </w:rPr>
        <w:t xml:space="preserve">Meet with the property manager to sign the formal lease agreement and pay security deposits. Receive the keys and security access badges for the new home.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Metro Property Management Office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Moving Supplies Pickup</w:t>
      </w:r>
    </w:p>
    <w:p>
      <w:pPr>
        <w:spacing w:line="240" w:before="60" w:after="60"/>
      </w:pPr>
      <w:r>
        <w:rPr>
          <w:sz w:val="24"/>
          <w:szCs w:val="24"/>
        </w:rPr>
        <w:t xml:space="preserve">Purchase heavy-duty packing boxes, bubble wrap, packing tape, and labeling markers. Load supplies into the vehicle to begin home packing preparations.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City Box Supply Store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Whole-House Packing Session</w:t>
      </w:r>
    </w:p>
    <w:p>
      <w:pPr>
        <w:spacing w:line="240" w:before="60" w:after="60"/>
      </w:pPr>
      <w:r>
        <w:rPr>
          <w:sz w:val="24"/>
          <w:szCs w:val="24"/>
        </w:rPr>
        <w:t xml:space="preserve">Pack household belongings room by room, carefully wrapping fragile items in protective materials. Label each box clearly with destination rooms.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Current Residence, Living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Moving Truck Rental Pickup</w:t>
      </w:r>
    </w:p>
    <w:p>
      <w:pPr>
        <w:spacing w:line="240" w:before="60" w:after="60"/>
      </w:pPr>
      <w:r>
        <w:rPr>
          <w:sz w:val="24"/>
          <w:szCs w:val="24"/>
        </w:rPr>
        <w:t xml:space="preserve">Pick up the 16-foot moving truck and complete vehicle inspection paperwork. Drive the vehicle back to the old home to start loading.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City Express Truck Rental Depot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Loading the Truck</w:t>
      </w:r>
    </w:p>
    <w:p>
      <w:pPr>
        <w:spacing w:line="240" w:before="60" w:after="60"/>
      </w:pPr>
      <w:r>
        <w:rPr>
          <w:sz w:val="24"/>
          <w:szCs w:val="24"/>
        </w:rPr>
        <w:t xml:space="preserve">Load large furniture and packed boxes into the rental truck using hand trucks and moving straps. Secure all items to prevent movement during transport.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Current Residence, Driveway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Transit to New House</w:t>
      </w:r>
    </w:p>
    <w:p>
      <w:pPr>
        <w:spacing w:line="240" w:before="60" w:after="60"/>
      </w:pPr>
      <w:r>
        <w:rPr>
          <w:sz w:val="24"/>
          <w:szCs w:val="24"/>
        </w:rPr>
        <w:t xml:space="preserve">Drive the loaded rental truck to the new address. Follow the safest route and ensure vehicle cargo doors remain locked during transit.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Transit Route, Highway 101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Unloading at New House</w:t>
      </w:r>
    </w:p>
    <w:p>
      <w:pPr>
        <w:spacing w:line="240" w:before="60" w:after="60"/>
      </w:pPr>
      <w:r>
        <w:rPr>
          <w:sz w:val="24"/>
          <w:szCs w:val="24"/>
        </w:rPr>
        <w:t xml:space="preserve">Unload boxes and move major furniture directly into designated rooms according to labels. Verify that all fragile items arrived safely without damage.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New House, 789 Oak Lane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Essential Unpacking &amp; Bed Assembly</w:t>
      </w:r>
    </w:p>
    <w:p>
      <w:pPr>
        <w:spacing w:line="240" w:before="60" w:after="60"/>
      </w:pPr>
      <w:r>
        <w:rPr>
          <w:sz w:val="24"/>
          <w:szCs w:val="24"/>
        </w:rPr>
        <w:t xml:space="preserve">Assemble bed frames and unpack essential items like linens, toiletries, and basic kitchen tools. Ensure essential utilities and Wi-Fi are functioning.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New House, Master Bedroom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Night Takeout Dinner</w:t>
      </w:r>
    </w:p>
    <w:p>
      <w:pPr>
        <w:spacing w:line="240" w:before="60" w:after="60"/>
      </w:pPr>
      <w:r>
        <w:rPr>
          <w:sz w:val="24"/>
          <w:szCs w:val="24"/>
        </w:rPr>
        <w:t xml:space="preserve">Order food from a local neighborhood restaurant to celebrate completing the physical move. Relax and enjoy the first meal inside the new home.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New House, 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New Home Celebration Toast</w:t>
      </w:r>
    </w:p>
    <w:p>
      <w:pPr>
        <w:spacing w:line="240" w:before="60" w:after="60"/>
      </w:pPr>
      <w:r>
        <w:rPr>
          <w:sz w:val="24"/>
          <w:szCs w:val="24"/>
        </w:rPr>
        <w:t xml:space="preserve">Unwind with drinks and toast to a successful move and exciting new chapter. Take time to relax after a long and productive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New House, Living Room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b-6y3whjrhi5jobgowuc2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b-6y3whjrhi5jobgowuc2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2026-07-23T11:45:17.418Z</dcterms:created>
  <dcterms:modified xsi:type="dcterms:W3CDTF">2026-07-23T11:45:17.418Z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