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Comic/fan convention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22,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Doors Open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arrive and collect their badges at the registration desk. Security checks are conducted to ensure a safe environment for everyone.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Entrance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Cosplay Workshop</w:t>
      </w:r>
    </w:p>
    <w:p>
      <w:pPr>
        <w:spacing w:line="240" w:before="60" w:after="60"/>
      </w:pPr>
      <w:r>
        <w:rPr>
          <w:sz w:val="24"/>
          <w:szCs w:val="24"/>
        </w:rPr>
        <w:t xml:space="preserve">Expert cosplayers share tips on foam crafting and sewing techniques. Participants can ask questions and see live demonstrations of prop building.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Panel Room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Voice Actor Q&amp;A</w:t>
      </w:r>
    </w:p>
    <w:p>
      <w:pPr>
        <w:spacing w:line="240" w:before="60" w:after="60"/>
      </w:pPr>
      <w:r>
        <w:rPr>
          <w:sz w:val="24"/>
          <w:szCs w:val="24"/>
        </w:rPr>
        <w:t xml:space="preserve">Famous voice actors discuss their experiences working in the animation industry. They share stories from the recording booth and answer fan questions.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– 13:30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Lunch Break</w:t>
      </w:r>
    </w:p>
    <w:p>
      <w:pPr>
        <w:spacing w:line="240" w:before="60" w:after="60"/>
      </w:pPr>
      <w:r>
        <w:rPr>
          <w:sz w:val="24"/>
          <w:szCs w:val="24"/>
        </w:rPr>
        <w:t xml:space="preserve">Grab a quick meal from the food trucks parked in the courtyard. Various options are available including vegan and gluten-free choices.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Outdoor Plaza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Artist Alley Meetup</w:t>
      </w:r>
    </w:p>
    <w:p>
      <w:pPr>
        <w:spacing w:line="240" w:before="60" w:after="60"/>
      </w:pPr>
      <w:r>
        <w:rPr>
          <w:sz w:val="24"/>
          <w:szCs w:val="24"/>
        </w:rPr>
        <w:t xml:space="preserve">Fans meet their favorite comic book artists and illustrators. Sketches and autographs are available for purchase or signing.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Artist Alley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15:30 – 16:15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Photo Op Session</w:t>
      </w:r>
    </w:p>
    <w:p>
      <w:pPr>
        <w:spacing w:line="240" w:before="60" w:after="60"/>
      </w:pPr>
      <w:r>
        <w:rPr>
          <w:sz w:val="24"/>
          <w:szCs w:val="24"/>
        </w:rPr>
        <w:t xml:space="preserve">Professional photographers take high-quality photos of attendees in their costumes. Each session is scheduled to ensure short wait times.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Photo Studio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16:30 – 17:30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Cosplay Competition</w:t>
      </w:r>
    </w:p>
    <w:p>
      <w:pPr>
        <w:spacing w:line="240" w:before="60" w:after="60"/>
      </w:pPr>
      <w:r>
        <w:rPr>
          <w:sz w:val="24"/>
          <w:szCs w:val="24"/>
        </w:rPr>
        <w:t xml:space="preserve">Contestants showcase their intricate costumes on stage to a panel of judges. Prizes are awarded for craftsmanship and performance quality.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18:00 – 19:00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Closing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Organizers announce the winners of the raffle and thank the volunteers. Final announcements for next year's convention are made.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19:30 – 22:00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After-Party</w:t>
      </w:r>
    </w:p>
    <w:p>
      <w:pPr>
        <w:spacing w:line="240" w:before="60" w:after="60"/>
      </w:pPr>
      <w:r>
        <w:rPr>
          <w:sz w:val="24"/>
          <w:szCs w:val="24"/>
        </w:rPr>
        <w:t xml:space="preserve">The convention floor transforms into a dance party with a live DJ. Drinks and snacks are served to celebrate the end of the event.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Hall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ocs7l1gflijk9bxckei0u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ocs7l1gflijk9bxckei0u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2026-07-22T16:12:47.931Z</dcterms:created>
  <dcterms:modified xsi:type="dcterms:W3CDTF">2026-07-22T16:12:47.931Z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