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Client pitch prep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Alignment &amp; Agenda Review</w:t>
      </w:r>
    </w:p>
    <w:p>
      <w:pPr>
        <w:spacing w:line="240" w:before="60" w:after="60"/>
      </w:pPr>
      <w:r>
        <w:rPr>
          <w:sz w:val="24"/>
          <w:szCs w:val="24"/>
        </w:rPr>
        <w:t xml:space="preserve">The pitch team gathers to review the schedule for the day and outline key objectives for the upcoming client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Conference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Client &amp; Industry Background Research Briefing</w:t>
      </w:r>
    </w:p>
    <w:p>
      <w:pPr>
        <w:spacing w:line="240" w:before="60" w:after="60"/>
      </w:pPr>
      <w:r>
        <w:rPr>
          <w:sz w:val="24"/>
          <w:szCs w:val="24"/>
        </w:rPr>
        <w:t xml:space="preserve">Deep dive into the prospective client's market position, recent news, key stakeholders, and competitive landscape.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Strategy War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A quick break for the team to grab refreshments and process initial insights before deck work.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Office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Pitch Deck Content &amp; Narrative Finalization</w:t>
      </w:r>
    </w:p>
    <w:p>
      <w:pPr>
        <w:spacing w:line="240" w:before="60" w:after="60"/>
      </w:pPr>
      <w:r>
        <w:rPr>
          <w:sz w:val="24"/>
          <w:szCs w:val="24"/>
        </w:rPr>
        <w:t xml:space="preserve">Refine the overall narrative arc, messaging points, and strategic solutions presented in the pitch deck draft.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Strategy War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Catered lunch while discussing visual presentation strategies and assigning pitch sections to speakers.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Visual Design &amp; Slide Polish</w:t>
      </w:r>
    </w:p>
    <w:p>
      <w:pPr>
        <w:spacing w:line="240" w:before="60" w:after="60"/>
      </w:pPr>
      <w:r>
        <w:rPr>
          <w:sz w:val="24"/>
          <w:szCs w:val="24"/>
        </w:rPr>
        <w:t xml:space="preserve">Designers and presenters work together to finalize slide graphics, formatting, and data visualizations.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Design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Pitch Dry Run</w:t>
      </w:r>
    </w:p>
    <w:p>
      <w:pPr>
        <w:spacing w:line="240" w:before="60" w:after="60"/>
      </w:pPr>
      <w:r>
        <w:rPr>
          <w:sz w:val="24"/>
          <w:szCs w:val="24"/>
        </w:rPr>
        <w:t xml:space="preserve">Run through the complete deck timed presentation with the full pitch team to check flow and delivery.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Presentation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Critique &amp; Slide Adjustments</w:t>
      </w:r>
    </w:p>
    <w:p>
      <w:pPr>
        <w:spacing w:line="240" w:before="60" w:after="60"/>
      </w:pPr>
      <w:r>
        <w:rPr>
          <w:sz w:val="24"/>
          <w:szCs w:val="24"/>
        </w:rPr>
        <w:t xml:space="preserve">Review notes from the first dry run, make quick slide fixes, and polish talking points for awkward transitions.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Strategy War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Rehearsal &amp; Q&amp;A Prep</w:t>
      </w:r>
    </w:p>
    <w:p>
      <w:pPr>
        <w:spacing w:line="240" w:before="60" w:after="60"/>
      </w:pPr>
      <w:r>
        <w:rPr>
          <w:sz w:val="24"/>
          <w:szCs w:val="24"/>
        </w:rPr>
        <w:t xml:space="preserve">Conduct the final simulated presentation including anticipated tough questions from the client.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Presentation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Deck Sign-off &amp; Material Printing</w:t>
      </w:r>
    </w:p>
    <w:p>
      <w:pPr>
        <w:spacing w:line="240" w:before="60" w:after="60"/>
      </w:pPr>
      <w:r>
        <w:rPr>
          <w:sz w:val="24"/>
          <w:szCs w:val="24"/>
        </w:rPr>
        <w:t xml:space="preserve">Executive sign-off on final slides, exporting presentation files, and printing physical leave-behind booklets.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Boardroom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Wind-down &amp; Dinner</w:t>
      </w:r>
    </w:p>
    <w:p>
      <w:pPr>
        <w:spacing w:line="240" w:before="60" w:after="60"/>
      </w:pPr>
      <w:r>
        <w:rPr>
          <w:sz w:val="24"/>
          <w:szCs w:val="24"/>
        </w:rPr>
        <w:t xml:space="preserve">Relax and unwind over food and drinks to boost morale before the big presentation tomorrow.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Bistro Downtown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5qch-8yqhtw1g16ltikq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5qch-8yqhtw1g16ltikq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2026-07-23T11:33:40.831Z</dcterms:created>
  <dcterms:modified xsi:type="dcterms:W3CDTF">2026-07-23T11:33:40.831Z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