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Basic event timeline template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08:00 – 09:30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Venue Setup and Stage Preparation</w:t>
      </w:r>
    </w:p>
    <w:p>
      <w:pPr>
        <w:spacing w:line="240" w:before="60" w:after="60"/>
      </w:pPr>
      <w:r>
        <w:rPr>
          <w:sz w:val="24"/>
          <w:szCs w:val="24"/>
        </w:rPr>
        <w:t xml:space="preserve">The event team arrives to arrange seating, set up signage, and install decorative elements across the main hall. Final checks are conducted on staging and banner placements.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09:30 – 10:15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Audio Visual and Technical Sound Check</w:t>
      </w:r>
    </w:p>
    <w:p>
      <w:pPr>
        <w:spacing w:line="240" w:before="60" w:after="60"/>
      </w:pPr>
      <w:r>
        <w:rPr>
          <w:sz w:val="24"/>
          <w:szCs w:val="24"/>
        </w:rPr>
        <w:t xml:space="preserve">Technicians test microphones, projectors, slide decks, and lighting rigs to ensure seamless execution. Presenters conduct a brief walkthrough on stage.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10:15 – 11:00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Catering Setup and Beverage Prep</w:t>
      </w:r>
    </w:p>
    <w:p>
      <w:pPr>
        <w:spacing w:line="240" w:before="60" w:after="60"/>
      </w:pPr>
      <w:r>
        <w:rPr>
          <w:sz w:val="24"/>
          <w:szCs w:val="24"/>
        </w:rPr>
        <w:t xml:space="preserve">The catering crew prepares the welcome beverage stations and organizes the dining area. Fresh coffee, tea, and light breakfast snacks are set up for early arrivals.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Dining Foyer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11:00 – 11:30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Guest Arrival and Registration</w:t>
      </w:r>
    </w:p>
    <w:p>
      <w:pPr>
        <w:spacing w:line="240" w:before="60" w:after="60"/>
      </w:pPr>
      <w:r>
        <w:rPr>
          <w:sz w:val="24"/>
          <w:szCs w:val="24"/>
        </w:rPr>
        <w:t xml:space="preserve">Attendees arrive at the venue, check in at the reception desk, and receive their welcome packets. Background music plays while guests mingle before entering.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Front Lobby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11:30 – 11:45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Opening Remarks and Welcome Address</w:t>
      </w:r>
    </w:p>
    <w:p>
      <w:pPr>
        <w:spacing w:line="240" w:before="60" w:after="60"/>
      </w:pPr>
      <w:r>
        <w:rPr>
          <w:sz w:val="24"/>
          <w:szCs w:val="24"/>
        </w:rPr>
        <w:t xml:space="preserve">The host takes the stage to officially welcome guests and outline the agenda for the day. Housekeeping details and safety notices are briefly shared.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11:45 – 12:45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Keynote Presentation and Feature Program</w:t>
      </w:r>
    </w:p>
    <w:p>
      <w:pPr>
        <w:spacing w:line="240" w:before="60" w:after="60"/>
      </w:pPr>
      <w:r>
        <w:rPr>
          <w:sz w:val="24"/>
          <w:szCs w:val="24"/>
        </w:rPr>
        <w:t xml:space="preserve">The main speaker delivers the feature presentation followed by an interactive audience demonstration. Guests are encouraged to participate in live polling.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12:45 – 13:45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Buffet Lunch and Networking Hour</w:t>
      </w:r>
    </w:p>
    <w:p>
      <w:pPr>
        <w:spacing w:line="240" w:before="60" w:after="60"/>
      </w:pPr>
      <w:r>
        <w:rPr>
          <w:sz w:val="24"/>
          <w:szCs w:val="24"/>
        </w:rPr>
        <w:t xml:space="preserve">A fully catered buffet lunch is served in the main dining hall. Guests can relax, network, and visit informational booths set up around the perimeter.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Dining Foyer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13:45 – 14:45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Interactive Workshop and Panel Discussion</w:t>
      </w:r>
    </w:p>
    <w:p>
      <w:pPr>
        <w:spacing w:line="240" w:before="60" w:after="60"/>
      </w:pPr>
      <w:r>
        <w:rPr>
          <w:sz w:val="24"/>
          <w:szCs w:val="24"/>
        </w:rPr>
        <w:t xml:space="preserve">Panelists lead a discussion on industry trends before breaking out into small interactive group discussions. Facilitators guide each table through practical exercises.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14:45 – 15:15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Afternoon Coffee Break</w:t>
      </w:r>
    </w:p>
    <w:p>
      <w:pPr>
        <w:spacing w:line="240" w:before="60" w:after="60"/>
      </w:pPr>
      <w:r>
        <w:rPr>
          <w:sz w:val="24"/>
          <w:szCs w:val="24"/>
        </w:rPr>
        <w:t xml:space="preserve">Guests enjoy fresh coffee, tea, and light refreshments during a brief mid-afternoon pause. Attendees have time to stretch and catch up with colleagues.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Dining Foyer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15:15 – 15:45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Awards Ceremony and Recognition</w:t>
      </w:r>
    </w:p>
    <w:p>
      <w:pPr>
        <w:spacing w:line="240" w:before="60" w:after="60"/>
      </w:pPr>
      <w:r>
        <w:rPr>
          <w:sz w:val="24"/>
          <w:szCs w:val="24"/>
        </w:rPr>
        <w:t xml:space="preserve">Outstanding contributors and partners are recognized on stage with commemorative plaques and certificates. Photos are taken as honorees accept their awards.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15:45 – 16:15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Closing Remarks and Group Photo</w:t>
      </w:r>
    </w:p>
    <w:p>
      <w:pPr>
        <w:spacing w:line="240" w:before="60" w:after="60"/>
      </w:pPr>
      <w:r>
        <w:rPr>
          <w:sz w:val="24"/>
          <w:szCs w:val="24"/>
        </w:rPr>
        <w:t xml:space="preserve">The event organizers deliver brief wrap-up statements and thank all attendees and sponsors. Everyone gathers on stage for a group commemorative photo.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16:15 – 17:15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Venue Teardown and Cleanup</w:t>
      </w:r>
    </w:p>
    <w:p>
      <w:pPr>
        <w:spacing w:line="240" w:before="60" w:after="60"/>
      </w:pPr>
      <w:r>
        <w:rPr>
          <w:sz w:val="24"/>
          <w:szCs w:val="24"/>
        </w:rPr>
        <w:t xml:space="preserve">Staff and vendors pack up audio equipment, decorative banners, and rented furniture. The hall is restored to its original condition prior to final site inspection.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Ballroom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eisgor9o8m8ld_y09rjio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eisgor9o8m8ld_y09rjio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2026-07-23T10:16:07.228Z</dcterms:created>
  <dcterms:modified xsi:type="dcterms:W3CDTF">2026-07-23T10:16:07.228Z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