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Bachelor/bachelorette party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Arrival &amp; Hotel Check-in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hotel, check into their rooms, and drop off luggage. Refreshments and welcome bags are available in the suite.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Downtown Hotel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Drinks &amp; Icebreaker Games</w:t>
      </w:r>
    </w:p>
    <w:p>
      <w:pPr>
        <w:spacing w:line="240" w:before="60" w:after="60"/>
      </w:pPr>
      <w:r>
        <w:rPr>
          <w:sz w:val="24"/>
          <w:szCs w:val="24"/>
        </w:rPr>
        <w:t xml:space="preserve">Kick off the trip with custom party cocktails and trivia games about the couple. Everyone gets to know each other and warms up for the evening.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Hotel Presidential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Festive Group Dinner</w:t>
      </w:r>
    </w:p>
    <w:p>
      <w:pPr>
        <w:spacing w:line="240" w:before="60" w:after="60"/>
      </w:pPr>
      <w:r>
        <w:rPr>
          <w:sz w:val="24"/>
          <w:szCs w:val="24"/>
        </w:rPr>
        <w:t xml:space="preserve">Enjoy a lavish three-course family-style meal paired with wine and signature drinks. Time to fuel up before hitting the city nightlife.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Fire &amp; Spice Steakhouse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Downtown Bar Crawl</w:t>
      </w:r>
    </w:p>
    <w:p>
      <w:pPr>
        <w:spacing w:line="240" w:before="60" w:after="60"/>
      </w:pPr>
      <w:r>
        <w:rPr>
          <w:sz w:val="24"/>
          <w:szCs w:val="24"/>
        </w:rPr>
        <w:t xml:space="preserve">Hit the top local bars with a custom list of fun party challenges for the guest of honor. Drink specials and reserved tables wait at each stop.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Street Entertainment District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23:30 – 02:00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Late Night Club &amp; Dancing</w:t>
      </w:r>
    </w:p>
    <w:p>
      <w:pPr>
        <w:spacing w:line="240" w:before="60" w:after="60"/>
      </w:pPr>
      <w:r>
        <w:rPr>
          <w:sz w:val="24"/>
          <w:szCs w:val="24"/>
        </w:rPr>
        <w:t xml:space="preserve">Dance the night away in a VIP booth with reserved bottle service. Celebrate into the early morning hours on the main floor.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Pulse Nightclub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Recovery Brunch &amp; Coffee</w:t>
      </w:r>
    </w:p>
    <w:p>
      <w:pPr>
        <w:spacing w:line="240" w:before="60" w:after="60"/>
      </w:pPr>
      <w:r>
        <w:rPr>
          <w:sz w:val="24"/>
          <w:szCs w:val="24"/>
        </w:rPr>
        <w:t xml:space="preserve">Recharge with artisan coffee, fresh pastries, and hearty breakfast entrees. Share stories and favorite moments from the previous night.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Morning Bloom Cafe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Private Pontoon Boat Cruise</w:t>
      </w:r>
    </w:p>
    <w:p>
      <w:pPr>
        <w:spacing w:line="240" w:before="60" w:after="60"/>
      </w:pPr>
      <w:r>
        <w:rPr>
          <w:sz w:val="24"/>
          <w:szCs w:val="24"/>
        </w:rPr>
        <w:t xml:space="preserve">Head out onto the lake for an afternoon of swimming, music, and sunbathing. Drinks and light snacks are provided onboard.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Marina Pier 4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Lawn Olympic Games</w:t>
      </w:r>
    </w:p>
    <w:p>
      <w:pPr>
        <w:spacing w:line="240" w:before="60" w:after="60"/>
      </w:pPr>
      <w:r>
        <w:rPr>
          <w:sz w:val="24"/>
          <w:szCs w:val="24"/>
        </w:rPr>
        <w:t xml:space="preserve">Split into teams for competitive lawn games like cornhole, relay races, and trivia challenges. Prizes are awarded to the winning team.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Lakeside Park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Sunset Champagne Toast</w:t>
      </w:r>
    </w:p>
    <w:p>
      <w:pPr>
        <w:spacing w:line="240" w:before="60" w:after="60"/>
      </w:pPr>
      <w:r>
        <w:rPr>
          <w:sz w:val="24"/>
          <w:szCs w:val="24"/>
        </w:rPr>
        <w:t xml:space="preserve">Gather at the scenic overlook to watch the sun set over the water. Raise a glass of champagne to toast the VIP before dinner.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Harbor Overlook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Gift Exchange &amp; Bonding Night</w:t>
      </w:r>
    </w:p>
    <w:p>
      <w:pPr>
        <w:spacing w:line="240" w:before="60" w:after="60"/>
      </w:pPr>
      <w:r>
        <w:rPr>
          <w:sz w:val="24"/>
          <w:szCs w:val="24"/>
        </w:rPr>
        <w:t xml:space="preserve">Unwind in comfortable attire to share heartfelt speeches and exchange funny gifts. Wrap up the weekend trip with cozy group bonding.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Hotel Private Lounge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rhhj39f3jcadnlz07v3x5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rhhj39f3jcadnlz07v3x5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2026-07-23T10:47:42.248Z</dcterms:created>
  <dcterms:modified xsi:type="dcterms:W3CDTF">2026-07-23T10:47:42.248Z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